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B14" w:rsidRDefault="00C52B14" w:rsidP="00B43F2F">
      <w:pPr>
        <w:jc w:val="center"/>
        <w:rPr>
          <w:b/>
          <w:bCs/>
          <w:sz w:val="32"/>
          <w:szCs w:val="32"/>
        </w:rPr>
      </w:pPr>
    </w:p>
    <w:p w:rsidR="00C52B14" w:rsidRDefault="00C52B14" w:rsidP="00B43F2F">
      <w:pPr>
        <w:jc w:val="center"/>
        <w:rPr>
          <w:b/>
          <w:bCs/>
          <w:sz w:val="32"/>
          <w:szCs w:val="32"/>
        </w:rPr>
      </w:pPr>
    </w:p>
    <w:p w:rsidR="00C52B14" w:rsidRDefault="00C52B14" w:rsidP="00B43F2F">
      <w:pPr>
        <w:jc w:val="center"/>
        <w:rPr>
          <w:b/>
          <w:bCs/>
          <w:sz w:val="32"/>
          <w:szCs w:val="32"/>
        </w:rPr>
      </w:pPr>
    </w:p>
    <w:p w:rsidR="00C52B14" w:rsidRDefault="00C52B14" w:rsidP="00B43F2F">
      <w:pPr>
        <w:jc w:val="center"/>
        <w:rPr>
          <w:b/>
          <w:bCs/>
          <w:sz w:val="32"/>
          <w:szCs w:val="32"/>
        </w:rPr>
      </w:pPr>
    </w:p>
    <w:p w:rsidR="00C52B14" w:rsidRDefault="00C52B14" w:rsidP="00B43F2F">
      <w:pPr>
        <w:jc w:val="center"/>
        <w:rPr>
          <w:b/>
          <w:bCs/>
          <w:sz w:val="32"/>
          <w:szCs w:val="32"/>
        </w:rPr>
      </w:pPr>
    </w:p>
    <w:p w:rsidR="00B43F2F" w:rsidRDefault="00B43F2F" w:rsidP="00B43F2F">
      <w:pPr>
        <w:jc w:val="center"/>
        <w:rPr>
          <w:b/>
          <w:bCs/>
          <w:sz w:val="32"/>
          <w:szCs w:val="32"/>
        </w:rPr>
      </w:pPr>
      <w:bookmarkStart w:id="0" w:name="_GoBack"/>
      <w:bookmarkEnd w:id="0"/>
      <w:r>
        <w:rPr>
          <w:b/>
          <w:bCs/>
          <w:sz w:val="32"/>
          <w:szCs w:val="32"/>
        </w:rPr>
        <w:t>Instructions for Online Payments</w:t>
      </w:r>
    </w:p>
    <w:p w:rsidR="00B43F2F" w:rsidRDefault="00B43F2F" w:rsidP="00B43F2F">
      <w:pPr>
        <w:jc w:val="center"/>
        <w:rPr>
          <w:b/>
          <w:bCs/>
          <w:sz w:val="32"/>
          <w:szCs w:val="32"/>
        </w:rPr>
      </w:pPr>
    </w:p>
    <w:p w:rsidR="00B43F2F" w:rsidRDefault="00B43F2F" w:rsidP="00751990">
      <w:pPr>
        <w:jc w:val="both"/>
      </w:pPr>
      <w:r>
        <w:t>In order to facilitate e</w:t>
      </w:r>
      <w:r w:rsidR="00BB3AB5">
        <w:t>ase of payment</w:t>
      </w:r>
      <w:r w:rsidR="00751990">
        <w:t>s</w:t>
      </w:r>
      <w:r w:rsidR="00BB3AB5">
        <w:t xml:space="preserve"> of school funds, </w:t>
      </w:r>
      <w:r w:rsidR="00FF2973">
        <w:t>____________</w:t>
      </w:r>
      <w:r w:rsidR="00BB3AB5">
        <w:t xml:space="preserve"> Community </w:t>
      </w:r>
      <w:r w:rsidR="00035ED5">
        <w:t>National School</w:t>
      </w:r>
      <w:r w:rsidR="00BB3AB5">
        <w:t xml:space="preserve"> is</w:t>
      </w:r>
      <w:r>
        <w:t xml:space="preserve"> </w:t>
      </w:r>
      <w:r w:rsidR="00FF2973">
        <w:t xml:space="preserve">now </w:t>
      </w:r>
      <w:r>
        <w:t xml:space="preserve">using the MIT online payment system. This means that you can pay voluntary contributions and other school </w:t>
      </w:r>
      <w:r w:rsidR="00FF2973">
        <w:t>fees</w:t>
      </w:r>
      <w:r>
        <w:t xml:space="preserve"> through our secure online system by credit or debit card and keep track of payments paid and print off a receipt.</w:t>
      </w:r>
    </w:p>
    <w:p w:rsidR="00B43F2F" w:rsidRDefault="00B43F2F" w:rsidP="00751990">
      <w:pPr>
        <w:jc w:val="both"/>
      </w:pPr>
    </w:p>
    <w:p w:rsidR="00B43F2F" w:rsidRDefault="00B43F2F" w:rsidP="00751990">
      <w:pPr>
        <w:jc w:val="both"/>
      </w:pPr>
      <w:r>
        <w:t>To set up your online payment account:</w:t>
      </w:r>
    </w:p>
    <w:p w:rsidR="00B43F2F" w:rsidRDefault="00B43F2F" w:rsidP="00751990">
      <w:pPr>
        <w:jc w:val="both"/>
      </w:pPr>
    </w:p>
    <w:p w:rsidR="00B43F2F" w:rsidRDefault="00B43F2F" w:rsidP="00751990">
      <w:pPr>
        <w:pStyle w:val="ListParagraph"/>
        <w:numPr>
          <w:ilvl w:val="0"/>
          <w:numId w:val="1"/>
        </w:numPr>
        <w:jc w:val="both"/>
        <w:rPr>
          <w:lang w:val="en-GB"/>
        </w:rPr>
      </w:pPr>
      <w:r w:rsidRPr="00BB3AB5">
        <w:rPr>
          <w:lang w:val="en-GB"/>
        </w:rPr>
        <w:t>Go to the school webp</w:t>
      </w:r>
      <w:r w:rsidRPr="00751990">
        <w:rPr>
          <w:lang w:val="en-GB"/>
        </w:rPr>
        <w:t xml:space="preserve">age </w:t>
      </w:r>
      <w:hyperlink r:id="rId5" w:history="1">
        <w:r w:rsidR="0049652C" w:rsidRPr="00751990">
          <w:rPr>
            <w:rStyle w:val="Hyperlink"/>
            <w:color w:val="auto"/>
            <w:lang w:val="en-GB"/>
          </w:rPr>
          <w:t>www.________________________</w:t>
        </w:r>
      </w:hyperlink>
    </w:p>
    <w:p w:rsidR="0049652C" w:rsidRPr="00BB3AB5" w:rsidRDefault="0049652C" w:rsidP="00751990">
      <w:pPr>
        <w:pStyle w:val="ListParagraph"/>
        <w:numPr>
          <w:ilvl w:val="0"/>
          <w:numId w:val="1"/>
        </w:numPr>
        <w:jc w:val="both"/>
        <w:rPr>
          <w:lang w:val="en-GB"/>
        </w:rPr>
      </w:pPr>
      <w:r>
        <w:rPr>
          <w:lang w:val="en-GB"/>
        </w:rPr>
        <w:t>Click on the Online Payments link</w:t>
      </w:r>
    </w:p>
    <w:p w:rsidR="00B43F2F" w:rsidRDefault="00B43F2F" w:rsidP="00751990">
      <w:pPr>
        <w:pStyle w:val="ListParagraph"/>
        <w:numPr>
          <w:ilvl w:val="0"/>
          <w:numId w:val="1"/>
        </w:numPr>
        <w:jc w:val="both"/>
        <w:rPr>
          <w:lang w:val="en-GB"/>
        </w:rPr>
      </w:pPr>
      <w:r>
        <w:rPr>
          <w:lang w:val="en-GB"/>
        </w:rPr>
        <w:t xml:space="preserve">For your first time to login select </w:t>
      </w:r>
      <w:r w:rsidR="00362875">
        <w:rPr>
          <w:lang w:val="en-GB"/>
        </w:rPr>
        <w:t>the Create Account button.</w:t>
      </w:r>
    </w:p>
    <w:p w:rsidR="00B43F2F" w:rsidRDefault="00B43F2F" w:rsidP="00751990">
      <w:pPr>
        <w:pStyle w:val="ListParagraph"/>
        <w:numPr>
          <w:ilvl w:val="0"/>
          <w:numId w:val="1"/>
        </w:numPr>
        <w:jc w:val="both"/>
        <w:rPr>
          <w:lang w:val="en-GB"/>
        </w:rPr>
      </w:pPr>
      <w:r>
        <w:rPr>
          <w:lang w:val="en-GB"/>
        </w:rPr>
        <w:t>Enter your child’s first</w:t>
      </w:r>
      <w:r w:rsidR="00856748">
        <w:rPr>
          <w:lang w:val="en-GB"/>
        </w:rPr>
        <w:t xml:space="preserve"> </w:t>
      </w:r>
      <w:r>
        <w:rPr>
          <w:lang w:val="en-GB"/>
        </w:rPr>
        <w:t>name, surname and PPS number</w:t>
      </w:r>
      <w:r w:rsidR="00BB3AB5">
        <w:rPr>
          <w:lang w:val="en-GB"/>
        </w:rPr>
        <w:t xml:space="preserve"> as appears on this letter.</w:t>
      </w:r>
    </w:p>
    <w:p w:rsidR="00B43F2F" w:rsidRDefault="00B43F2F" w:rsidP="00751990">
      <w:pPr>
        <w:pStyle w:val="ListParagraph"/>
        <w:numPr>
          <w:ilvl w:val="0"/>
          <w:numId w:val="1"/>
        </w:numPr>
        <w:jc w:val="both"/>
        <w:rPr>
          <w:lang w:val="en-GB"/>
        </w:rPr>
      </w:pPr>
      <w:r>
        <w:rPr>
          <w:lang w:val="en-GB"/>
        </w:rPr>
        <w:t>Press NEXT.</w:t>
      </w:r>
    </w:p>
    <w:p w:rsidR="00B43F2F" w:rsidRDefault="00B43F2F" w:rsidP="00751990">
      <w:pPr>
        <w:pStyle w:val="ListParagraph"/>
        <w:numPr>
          <w:ilvl w:val="0"/>
          <w:numId w:val="1"/>
        </w:numPr>
        <w:jc w:val="both"/>
        <w:rPr>
          <w:lang w:val="en-GB"/>
        </w:rPr>
      </w:pPr>
      <w:r>
        <w:rPr>
          <w:lang w:val="en-GB"/>
        </w:rPr>
        <w:t xml:space="preserve">You will be asked to </w:t>
      </w:r>
      <w:r w:rsidR="00362875">
        <w:rPr>
          <w:lang w:val="en-GB"/>
        </w:rPr>
        <w:t>confirm if your address and contact details ar</w:t>
      </w:r>
      <w:r w:rsidR="00FF2973">
        <w:rPr>
          <w:lang w:val="en-GB"/>
        </w:rPr>
        <w:t>e correct and you must enter an</w:t>
      </w:r>
      <w:r w:rsidR="00362875">
        <w:rPr>
          <w:lang w:val="en-GB"/>
        </w:rPr>
        <w:t xml:space="preserve"> email ad</w:t>
      </w:r>
      <w:r w:rsidR="00751990">
        <w:rPr>
          <w:lang w:val="en-GB"/>
        </w:rPr>
        <w:t>dress for further communication</w:t>
      </w:r>
      <w:r w:rsidR="00362875">
        <w:rPr>
          <w:lang w:val="en-GB"/>
        </w:rPr>
        <w:t xml:space="preserve"> (</w:t>
      </w:r>
      <w:r w:rsidR="00751990">
        <w:rPr>
          <w:lang w:val="en-GB"/>
        </w:rPr>
        <w:t>t</w:t>
      </w:r>
      <w:r w:rsidR="00362875">
        <w:rPr>
          <w:lang w:val="en-GB"/>
        </w:rPr>
        <w:t>his email address will be used as your username)</w:t>
      </w:r>
      <w:r w:rsidR="00751990">
        <w:rPr>
          <w:lang w:val="en-GB"/>
        </w:rPr>
        <w:t>.</w:t>
      </w:r>
      <w:r>
        <w:rPr>
          <w:lang w:val="en-GB"/>
        </w:rPr>
        <w:t xml:space="preserve"> </w:t>
      </w:r>
      <w:r w:rsidR="00362875">
        <w:rPr>
          <w:lang w:val="en-GB"/>
        </w:rPr>
        <w:t xml:space="preserve">You must also create and confirm a password. </w:t>
      </w:r>
      <w:r>
        <w:rPr>
          <w:lang w:val="en-GB"/>
        </w:rPr>
        <w:t xml:space="preserve">Keep a secure record of these as you will use </w:t>
      </w:r>
      <w:r w:rsidR="00FF2973">
        <w:rPr>
          <w:lang w:val="en-GB"/>
        </w:rPr>
        <w:t xml:space="preserve">them </w:t>
      </w:r>
      <w:r>
        <w:rPr>
          <w:lang w:val="en-GB"/>
        </w:rPr>
        <w:t>to login on future occasions.</w:t>
      </w:r>
    </w:p>
    <w:p w:rsidR="00B43F2F" w:rsidRDefault="00B43F2F" w:rsidP="00751990">
      <w:pPr>
        <w:pStyle w:val="ListParagraph"/>
        <w:numPr>
          <w:ilvl w:val="0"/>
          <w:numId w:val="1"/>
        </w:numPr>
        <w:jc w:val="both"/>
        <w:rPr>
          <w:lang w:val="en-GB"/>
        </w:rPr>
      </w:pPr>
      <w:r>
        <w:rPr>
          <w:lang w:val="en-GB"/>
        </w:rPr>
        <w:t>Note that you can edit</w:t>
      </w:r>
      <w:r w:rsidR="00BD08EF">
        <w:rPr>
          <w:lang w:val="en-GB"/>
        </w:rPr>
        <w:t xml:space="preserve"> your child’s personal and</w:t>
      </w:r>
      <w:r>
        <w:rPr>
          <w:lang w:val="en-GB"/>
        </w:rPr>
        <w:t xml:space="preserve"> contact details on the </w:t>
      </w:r>
      <w:r w:rsidR="00BD08EF">
        <w:rPr>
          <w:lang w:val="en-GB"/>
        </w:rPr>
        <w:t xml:space="preserve">system. </w:t>
      </w:r>
      <w:r>
        <w:rPr>
          <w:lang w:val="en-GB"/>
        </w:rPr>
        <w:t xml:space="preserve">If you notice an error in your details please </w:t>
      </w:r>
      <w:r w:rsidR="00BD08EF">
        <w:rPr>
          <w:lang w:val="en-GB"/>
        </w:rPr>
        <w:t>click on the edit button and update once corrections have been made. Please tick the box confirming your details are now correct and click the Confirm button.</w:t>
      </w:r>
    </w:p>
    <w:p w:rsidR="00BD08EF" w:rsidRDefault="00BD08EF" w:rsidP="00751990">
      <w:pPr>
        <w:pStyle w:val="ListParagraph"/>
        <w:numPr>
          <w:ilvl w:val="0"/>
          <w:numId w:val="1"/>
        </w:numPr>
        <w:jc w:val="both"/>
        <w:rPr>
          <w:lang w:val="en-GB"/>
        </w:rPr>
      </w:pPr>
      <w:r>
        <w:rPr>
          <w:lang w:val="en-GB"/>
        </w:rPr>
        <w:t>Choose the amount you wish to pay from the payment dropdown and click the Next button.</w:t>
      </w:r>
    </w:p>
    <w:p w:rsidR="00B43F2F" w:rsidRDefault="00BD08EF" w:rsidP="00751990">
      <w:pPr>
        <w:pStyle w:val="ListParagraph"/>
        <w:numPr>
          <w:ilvl w:val="0"/>
          <w:numId w:val="1"/>
        </w:numPr>
        <w:jc w:val="both"/>
        <w:rPr>
          <w:lang w:val="en-GB"/>
        </w:rPr>
      </w:pPr>
      <w:r>
        <w:rPr>
          <w:lang w:val="en-GB"/>
        </w:rPr>
        <w:t xml:space="preserve">Enter your credit card details as instructed </w:t>
      </w:r>
      <w:r w:rsidR="00751990">
        <w:rPr>
          <w:lang w:val="en-GB"/>
        </w:rPr>
        <w:t>on the screen and click on the n</w:t>
      </w:r>
      <w:r>
        <w:rPr>
          <w:lang w:val="en-GB"/>
        </w:rPr>
        <w:t xml:space="preserve">ext button. </w:t>
      </w:r>
      <w:r w:rsidR="00C52B14">
        <w:rPr>
          <w:lang w:val="en-GB"/>
        </w:rPr>
        <w:t>If</w:t>
      </w:r>
      <w:r w:rsidR="00B43F2F">
        <w:rPr>
          <w:lang w:val="en-GB"/>
        </w:rPr>
        <w:t xml:space="preserve"> you have any difficulties at this stage please phone the school office.</w:t>
      </w:r>
    </w:p>
    <w:p w:rsidR="00B43F2F" w:rsidRDefault="00BB3AB5" w:rsidP="00751990">
      <w:pPr>
        <w:pStyle w:val="ListParagraph"/>
        <w:numPr>
          <w:ilvl w:val="0"/>
          <w:numId w:val="1"/>
        </w:numPr>
        <w:jc w:val="both"/>
        <w:rPr>
          <w:lang w:val="en-GB"/>
        </w:rPr>
      </w:pPr>
      <w:r>
        <w:rPr>
          <w:lang w:val="en-GB"/>
        </w:rPr>
        <w:t xml:space="preserve">You can print and/or save your receipt. </w:t>
      </w:r>
    </w:p>
    <w:p w:rsidR="00B43F2F" w:rsidRDefault="00B43F2F" w:rsidP="00751990">
      <w:pPr>
        <w:jc w:val="both"/>
      </w:pPr>
    </w:p>
    <w:p w:rsidR="00B43F2F" w:rsidRDefault="00B43F2F" w:rsidP="00751990">
      <w:pPr>
        <w:jc w:val="both"/>
      </w:pPr>
      <w:r>
        <w:t>If you cannot use the online system please phone us for assistance. Please support our efforts to reduce the amount of cash and cheques we deal with in the school office and to make our payment system more efficient.</w:t>
      </w:r>
    </w:p>
    <w:p w:rsidR="00B43F2F" w:rsidRDefault="00B43F2F" w:rsidP="00751990">
      <w:pPr>
        <w:jc w:val="both"/>
      </w:pPr>
    </w:p>
    <w:p w:rsidR="00B43F2F" w:rsidRDefault="00B43F2F" w:rsidP="00751990">
      <w:pPr>
        <w:jc w:val="both"/>
      </w:pPr>
      <w:r>
        <w:t>Thank you for your contribution.</w:t>
      </w:r>
    </w:p>
    <w:p w:rsidR="0034264C" w:rsidRDefault="00C52B14" w:rsidP="00751990">
      <w:pPr>
        <w:jc w:val="both"/>
      </w:pPr>
    </w:p>
    <w:sectPr w:rsidR="0034264C" w:rsidSect="007C1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D02C4"/>
    <w:multiLevelType w:val="hybridMultilevel"/>
    <w:tmpl w:val="A8287F1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2F"/>
    <w:rsid w:val="00035ED5"/>
    <w:rsid w:val="00362875"/>
    <w:rsid w:val="00452DA3"/>
    <w:rsid w:val="0049652C"/>
    <w:rsid w:val="006A4A3B"/>
    <w:rsid w:val="0074196E"/>
    <w:rsid w:val="00751990"/>
    <w:rsid w:val="007C1E65"/>
    <w:rsid w:val="00856748"/>
    <w:rsid w:val="00B34659"/>
    <w:rsid w:val="00B43F2F"/>
    <w:rsid w:val="00B548BE"/>
    <w:rsid w:val="00BB3AB5"/>
    <w:rsid w:val="00BD08EF"/>
    <w:rsid w:val="00C0637A"/>
    <w:rsid w:val="00C52B14"/>
    <w:rsid w:val="00CD62AB"/>
    <w:rsid w:val="00EC64F5"/>
    <w:rsid w:val="00EF5D3A"/>
    <w:rsid w:val="00F44C8A"/>
    <w:rsid w:val="00FF29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B45A2-B8E3-49DA-BDD5-BF2962E7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F2F"/>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F2F"/>
    <w:rPr>
      <w:color w:val="0000FF"/>
      <w:u w:val="single"/>
    </w:rPr>
  </w:style>
  <w:style w:type="paragraph" w:styleId="ListParagraph">
    <w:name w:val="List Paragraph"/>
    <w:basedOn w:val="Normal"/>
    <w:uiPriority w:val="34"/>
    <w:qFormat/>
    <w:rsid w:val="00B43F2F"/>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9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________________________"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Kevins Community College</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Birnie</dc:creator>
  <cp:lastModifiedBy>Thea Jordan (Treasury)</cp:lastModifiedBy>
  <cp:revision>3</cp:revision>
  <cp:lastPrinted>2014-12-05T09:54:00Z</cp:lastPrinted>
  <dcterms:created xsi:type="dcterms:W3CDTF">2018-07-04T13:10:00Z</dcterms:created>
  <dcterms:modified xsi:type="dcterms:W3CDTF">2018-07-04T14:03:00Z</dcterms:modified>
</cp:coreProperties>
</file>